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                                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gramStart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У</w:t>
      </w:r>
      <w:proofErr w:type="gramEnd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тверждаю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объединения  учителей                                                       _____ Г.Т.Исмагилова                                                          _______  </w:t>
      </w:r>
      <w:proofErr w:type="spellStart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Г.Т.Сабирзянова</w:t>
      </w:r>
      <w:proofErr w:type="spellEnd"/>
    </w:p>
    <w:p w:rsidR="00754487" w:rsidRPr="008207F2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технологии, физической культуры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«27»августа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г.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26D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626D3D" w:rsidRPr="008207F2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ОБЖ, ИЗО и музыки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от №28»августа 2018 г.</w:t>
      </w:r>
    </w:p>
    <w:p w:rsidR="00754487" w:rsidRPr="00626D3D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spellStart"/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И.М.Мухаметзянова</w:t>
      </w:r>
      <w:proofErr w:type="spellEnd"/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</w:t>
      </w:r>
    </w:p>
    <w:p w:rsidR="00754487" w:rsidRPr="004D7FE7" w:rsidRDefault="00DB6470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«21»августа 2018 г.</w:t>
      </w:r>
      <w:r w:rsidR="00626D3D" w:rsidRPr="00820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keepNext/>
        <w:spacing w:after="0" w:line="240" w:lineRule="auto"/>
        <w:ind w:left="708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РАБОЧАЯ    ПРОГРАММА</w:t>
      </w:r>
    </w:p>
    <w:p w:rsidR="00754487" w:rsidRPr="004D7FE7" w:rsidRDefault="00754487" w:rsidP="00754487">
      <w:pPr>
        <w:spacing w:before="100" w:beforeAutospacing="1" w:after="100" w:afterAutospacing="1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МУНИЦИПАЛЬНОЕ  БЮДЖЕТНОЕ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ОБЩЕ</w:t>
      </w: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ОБРАЗОВАТЕЛЬНОЕ УЧРЕЖДЕНИЕ</w:t>
      </w:r>
    </w:p>
    <w:p w:rsidR="00754487" w:rsidRPr="004D7FE7" w:rsidRDefault="00754487" w:rsidP="007544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«</w:t>
      </w:r>
      <w:proofErr w:type="spellStart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Сармановская</w:t>
      </w:r>
      <w:proofErr w:type="spellEnd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средняя общеобразовательная школа» </w:t>
      </w:r>
    </w:p>
    <w:p w:rsidR="00754487" w:rsidRPr="004D7FE7" w:rsidRDefault="00754487" w:rsidP="007544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proofErr w:type="spellStart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Сармановского</w:t>
      </w:r>
      <w:proofErr w:type="spellEnd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муниципального района РТ</w:t>
      </w:r>
    </w:p>
    <w:p w:rsidR="00754487" w:rsidRPr="004D7FE7" w:rsidRDefault="00754487" w:rsidP="0075448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7F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7FE7">
        <w:rPr>
          <w:rFonts w:ascii="Times New Roman" w:hAnsi="Times New Roman"/>
          <w:b/>
          <w:sz w:val="24"/>
          <w:szCs w:val="24"/>
        </w:rPr>
        <w:t>______</w:t>
      </w:r>
      <w:r w:rsidRPr="004D7FE7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4D7FE7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4D7FE7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4D7FE7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754487" w:rsidRPr="004D7FE7" w:rsidRDefault="00754487" w:rsidP="0075448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4D7FE7">
        <w:rPr>
          <w:rFonts w:ascii="Times New Roman" w:hAnsi="Times New Roman"/>
          <w:sz w:val="24"/>
          <w:szCs w:val="24"/>
        </w:rPr>
        <w:t>(ФИО учителя, категория)</w:t>
      </w:r>
    </w:p>
    <w:p w:rsidR="00754487" w:rsidRPr="004D7FE7" w:rsidRDefault="00754487" w:rsidP="00754487">
      <w:pPr>
        <w:rPr>
          <w:b/>
          <w:sz w:val="24"/>
          <w:szCs w:val="24"/>
        </w:rPr>
      </w:pPr>
    </w:p>
    <w:p w:rsidR="00754487" w:rsidRPr="004D7FE7" w:rsidRDefault="00754487" w:rsidP="0075448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7FE7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754487" w:rsidRPr="004D7FE7" w:rsidRDefault="00754487" w:rsidP="0075448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7 </w:t>
      </w:r>
      <w:r w:rsidR="00626D3D">
        <w:rPr>
          <w:rFonts w:ascii="Times New Roman" w:hAnsi="Times New Roman"/>
          <w:b/>
          <w:sz w:val="24"/>
          <w:szCs w:val="24"/>
          <w:u w:val="single"/>
        </w:rPr>
        <w:t>б</w:t>
      </w:r>
      <w:r w:rsidRPr="004D7FE7">
        <w:rPr>
          <w:rFonts w:ascii="Times New Roman" w:hAnsi="Times New Roman"/>
          <w:b/>
          <w:sz w:val="24"/>
          <w:szCs w:val="24"/>
          <w:u w:val="single"/>
        </w:rPr>
        <w:t xml:space="preserve"> класс                      </w:t>
      </w:r>
    </w:p>
    <w:p w:rsidR="00754487" w:rsidRPr="00DB6470" w:rsidRDefault="00754487" w:rsidP="0075448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DB6470" w:rsidRDefault="00754487" w:rsidP="00754487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754487" w:rsidRPr="00DB6470" w:rsidRDefault="00754487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4487" w:rsidRPr="00DB6470" w:rsidRDefault="00754487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>протокол № 1</w:t>
      </w:r>
    </w:p>
    <w:p w:rsidR="00754487" w:rsidRPr="004D7FE7" w:rsidRDefault="00626D3D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B6470">
        <w:rPr>
          <w:rFonts w:ascii="Times New Roman" w:hAnsi="Times New Roman"/>
          <w:sz w:val="24"/>
          <w:szCs w:val="24"/>
        </w:rPr>
        <w:t>от «2</w:t>
      </w:r>
      <w:r w:rsidRPr="00DB6470">
        <w:rPr>
          <w:rFonts w:ascii="Times New Roman" w:hAnsi="Times New Roman"/>
          <w:sz w:val="24"/>
          <w:szCs w:val="24"/>
          <w:lang w:val="en-US"/>
        </w:rPr>
        <w:t>2</w:t>
      </w:r>
      <w:r w:rsidRPr="00DB6470">
        <w:rPr>
          <w:rFonts w:ascii="Times New Roman" w:hAnsi="Times New Roman"/>
          <w:sz w:val="24"/>
          <w:szCs w:val="24"/>
        </w:rPr>
        <w:t>»августа201</w:t>
      </w:r>
      <w:r w:rsidRPr="00DB6470">
        <w:rPr>
          <w:rFonts w:ascii="Times New Roman" w:hAnsi="Times New Roman"/>
          <w:sz w:val="24"/>
          <w:szCs w:val="24"/>
          <w:lang w:val="en-US"/>
        </w:rPr>
        <w:t>8</w:t>
      </w:r>
      <w:r w:rsidR="00754487" w:rsidRPr="004D7FE7">
        <w:rPr>
          <w:rFonts w:ascii="Times New Roman" w:hAnsi="Times New Roman"/>
        </w:rPr>
        <w:t xml:space="preserve"> г</w:t>
      </w:r>
      <w:r w:rsidR="00DB6470">
        <w:rPr>
          <w:rFonts w:ascii="Times New Roman" w:hAnsi="Times New Roman"/>
        </w:rPr>
        <w:t>.</w:t>
      </w:r>
    </w:p>
    <w:p w:rsidR="00754487" w:rsidRPr="00626D3D" w:rsidRDefault="00754487" w:rsidP="00626D3D">
      <w:pPr>
        <w:pStyle w:val="a4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6470" w:rsidRDefault="00DB6470" w:rsidP="007544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7BEF" w:rsidRPr="00754487" w:rsidRDefault="00777BEF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777BEF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«Технология. Индустриальные технологии»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класса на основе следующих нормативных документов: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 программа «Технология» для 7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основе: 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D79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№1897.</w:t>
      </w:r>
    </w:p>
    <w:p w:rsidR="00777BEF" w:rsidRPr="003D7944" w:rsidRDefault="00777BEF" w:rsidP="00777BE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сновная общеобразовательная программа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 w:rsidR="00606264" w:rsidRP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606264" w:rsidRP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3.Учебный 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8207F2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2018-2019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классов. Авторы: А.Т. Тищенко, В.Д.Симоненко. Издательство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» 2014 г.</w:t>
      </w: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на 70  часов в год (2 часа в неделю) в каждом классе</w:t>
      </w:r>
      <w:r w:rsidR="00925F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25F18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5F18" w:rsidRPr="00543510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учебного предмета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гия. Индустриальные технологии» являются: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самостоятельной проектно-исследовательской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учебного предмета «Технология».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основ экологической культуры, соответ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познавательной сфере: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освоение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 исследовательской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</w:t>
      </w:r>
      <w:r w:rsidRPr="00AB1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трудовой сфере: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мотивационной сфере: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эстетической сфере: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коммуникативной сфере: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  <w:proofErr w:type="gramEnd"/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различных коммуникативных задач;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физиолого-психологической сфере: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numPr>
          <w:ilvl w:val="0"/>
          <w:numId w:val="12"/>
        </w:num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тем учебного предмета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Технологии ручной обработки древесины и древесных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рукторской и технологической документации. Заточка и настройка дереворежущих инструментов.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измерений и допуски при обработке. Отклонения и допуски на размеры детали.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Столярные шиповые соединения. Технология шипового соединения деталей. Выдалбливание проушин и гнёзд.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соединения деталей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различных геометриче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работе ручными столярны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инструментами.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карт изготовления деталей из древесины.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рубанка. Доводка лезвия ножа рубанка.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отклонений и допусков на размеры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шиповых соединений деревянной рамки.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Изготовление изделий из древесины с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шиповым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Соединение деталей из древесины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Технологии машинной обработки древесины и древесных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 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нейной поверхности. Точение шаров и дисков.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точения декоративных изделий, имеющих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заготовки, производства и обработки древе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сины и древесных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чертежей и технологических карт для деталей из древесины, изготовляемых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декоративных изделий из древесины. Ознакомление с рациональными приёмами работы при выполнении 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Технологии ручной обработки металлов и искусственных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2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Резьбовые соединения. Резьба. Технология нарезания в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тер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мической обработкой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термической обработкой стали.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наружной и внутренней резьбы вручную. Отра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машинной обработки металлов и искусственных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 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опасной работы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 станок: устройство, назначение, приёмы рабо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Графическая документация для изготовления изделий на то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кусственных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обслуживанием, наладкой и ремон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токарных и фрезерных станков.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и назначением токарных резцов, 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жимами резания при токарной обработке.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станком. Наладка и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стройка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школьного фрезерного станка. Уста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для изготовления изделий на токар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Технологии художественно- прикладной обработки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16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Технологии художественно-при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кладной обработки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кетри).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 с металлическим контуром (филигрань, скань);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ручное тиснение по фольге: материалы 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декоративных изделий из прово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приспособления.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сечки или выпиливания.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Чеканка, история её возникновения, виды. Материалы изде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мозаики с металлическим контуром (украше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в технике просечного металла.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ренних и наружных контуров,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домашнего хозяйства»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ремонтно-отделочных работ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ремонтно-отделочных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учителя).</w:t>
      </w:r>
    </w:p>
    <w:p w:rsidR="00777BEF" w:rsidRPr="00AB1141" w:rsidRDefault="00777BEF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Исследовательская и созидательная деятельность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12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Обоснование идеи изделия на ос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777BEF" w:rsidRPr="00EE1CCA" w:rsidRDefault="00EE1CCA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7BEF"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проектных материалов. Подготовка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презентации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</w:t>
      </w:r>
      <w:proofErr w:type="spellEnd"/>
    </w:p>
    <w:p w:rsidR="00777BEF" w:rsidRPr="004553C7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777BEF" w:rsidRPr="00144635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144635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7 класс</w:t>
      </w:r>
    </w:p>
    <w:p w:rsidR="00777BEF" w:rsidRPr="00144635" w:rsidRDefault="00777BEF" w:rsidP="00777BEF">
      <w:pPr>
        <w:rPr>
          <w:sz w:val="24"/>
          <w:szCs w:val="24"/>
        </w:rPr>
      </w:pPr>
    </w:p>
    <w:tbl>
      <w:tblPr>
        <w:tblStyle w:val="a3"/>
        <w:tblpPr w:leftFromText="180" w:rightFromText="180" w:vertAnchor="text" w:tblpX="5" w:tblpY="1"/>
        <w:tblOverlap w:val="never"/>
        <w:tblW w:w="14786" w:type="dxa"/>
        <w:tblLook w:val="04A0"/>
      </w:tblPr>
      <w:tblGrid>
        <w:gridCol w:w="740"/>
        <w:gridCol w:w="4466"/>
        <w:gridCol w:w="7984"/>
        <w:gridCol w:w="801"/>
        <w:gridCol w:w="795"/>
      </w:tblGrid>
      <w:tr w:rsidR="00777BEF" w:rsidRPr="00144635" w:rsidTr="00614FC4">
        <w:trPr>
          <w:trHeight w:val="250"/>
        </w:trPr>
        <w:tc>
          <w:tcPr>
            <w:tcW w:w="740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№</w:t>
            </w:r>
          </w:p>
        </w:tc>
        <w:tc>
          <w:tcPr>
            <w:tcW w:w="4466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Разделы, темы уроков</w:t>
            </w:r>
          </w:p>
        </w:tc>
        <w:tc>
          <w:tcPr>
            <w:tcW w:w="7984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4463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144635">
              <w:rPr>
                <w:sz w:val="24"/>
                <w:szCs w:val="24"/>
              </w:rPr>
              <w:t>учающихся</w:t>
            </w:r>
            <w:proofErr w:type="gramEnd"/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Дата</w:t>
            </w:r>
          </w:p>
        </w:tc>
      </w:tr>
      <w:tr w:rsidR="00777BEF" w:rsidRPr="00144635" w:rsidTr="00614FC4">
        <w:trPr>
          <w:trHeight w:val="282"/>
        </w:trPr>
        <w:tc>
          <w:tcPr>
            <w:tcW w:w="740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Факт 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1-2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</w:t>
            </w:r>
            <w:proofErr w:type="gramEnd"/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тапы творческого проектирования. Проектирование изделий на прдприятиях.</w:t>
            </w:r>
          </w:p>
          <w:p w:rsidR="00CF241E" w:rsidRPr="00CF241E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2Лабораторно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практическая работа №</w:t>
            </w:r>
            <w:r w:rsidR="00121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Поиск темы проекта. Разработка технического задания.</w:t>
            </w:r>
          </w:p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Кереш .Остахан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техника куркынычзызлыгы кагыид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="005F61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иҗадый.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проектның этаплары.</w:t>
            </w:r>
          </w:p>
          <w:p w:rsidR="00CF241E" w:rsidRPr="00CF241E" w:rsidRDefault="00CF241E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Лаборатор- практик эш № 1.Проект темасы эзләү. Техник биремне  эшкәртү.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охраны труда, содержанием предмета «Технология» в 7 классе.</w:t>
            </w:r>
          </w:p>
        </w:tc>
        <w:tc>
          <w:tcPr>
            <w:tcW w:w="801" w:type="dxa"/>
          </w:tcPr>
          <w:p w:rsidR="00E3037B" w:rsidRPr="00BB0256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7Б-</w:t>
            </w:r>
            <w:r>
              <w:rPr>
                <w:sz w:val="24"/>
                <w:szCs w:val="24"/>
                <w:lang w:val="en-US"/>
              </w:rPr>
              <w:t>1</w:t>
            </w:r>
            <w:r w:rsidR="00E3037B">
              <w:rPr>
                <w:sz w:val="24"/>
                <w:szCs w:val="24"/>
              </w:rPr>
              <w:t>.09</w:t>
            </w:r>
          </w:p>
          <w:p w:rsidR="006C3496" w:rsidRPr="006C3496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древесины и древесных материалов (9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3-4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  <w:p w:rsidR="002B29F4" w:rsidRPr="002B29F4" w:rsidRDefault="0012120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2.Выполнение чертежа деталей из древесины.</w:t>
            </w:r>
          </w:p>
          <w:p w:rsidR="00777BEF" w:rsidRDefault="002B29F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укторлык документациясе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..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деталләрнең  һәм эшләнмәләрнең сызымнары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Pr="00997251" w:rsidRDefault="0099725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2.Агач детальләрнең сызымнарын ясау.</w:t>
            </w: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  <w:tcBorders>
              <w:right w:val="single" w:sz="4" w:space="0" w:color="auto"/>
            </w:tcBorders>
          </w:tcPr>
          <w:p w:rsidR="00E3037B" w:rsidRPr="00144635" w:rsidRDefault="00E3037B" w:rsidP="00E3037B">
            <w:pPr>
              <w:rPr>
                <w:sz w:val="24"/>
                <w:szCs w:val="24"/>
              </w:rPr>
            </w:pPr>
          </w:p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7Б-8</w:t>
            </w:r>
            <w:r w:rsidR="00E3037B">
              <w:rPr>
                <w:sz w:val="24"/>
                <w:szCs w:val="24"/>
              </w:rPr>
              <w:t>.09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5-6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Технологическая документация. 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Технологические карты изготовления деталей из древесины.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3. Разработка технологической карты изготавления деталей из древесины.</w:t>
            </w:r>
          </w:p>
          <w:p w:rsidR="00777BEF" w:rsidRDefault="003E2B9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1.Технологик документлар.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Детальләрнең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3.  Детальләрнең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карталарын.ясау.</w:t>
            </w:r>
          </w:p>
          <w:p w:rsidR="00777BEF" w:rsidRPr="008561B0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онструкторскими документами; основными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технологическими документами.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proofErr w:type="gramStart"/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7Б-</w:t>
            </w:r>
            <w:r w:rsidR="006C3496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.09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7-8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4.-5. Доводка лезвия ноңа рубанка. Настройка рубанка.</w:t>
            </w:r>
          </w:p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кисү коралларын  кайрау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4-5.</w:t>
            </w:r>
            <w:r w:rsidR="000E5C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Агач кисү коралларын  кайрау һәм көйләү.</w:t>
            </w:r>
          </w:p>
          <w:p w:rsidR="00997251" w:rsidRPr="000E5C28" w:rsidRDefault="00997251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безопасной работы при заточке.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Затачивают деревообрабатывающий инструмент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.</w:t>
            </w:r>
            <w:r w:rsidR="006C3496">
              <w:rPr>
                <w:sz w:val="24"/>
                <w:szCs w:val="24"/>
              </w:rPr>
              <w:t>09</w:t>
            </w:r>
          </w:p>
          <w:p w:rsidR="006C3496" w:rsidRPr="006C3496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9-10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6.Расчет отклонений и допусков на размеры вала и отверстий.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үлчәүләренәң  тайпылышы һәм мөмкин булган  тайпылыш чикләре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6.Вал һәм тишемнең  үлчәүләренәң  тайпылышы һәм мөмкин булган  тайпылыш чикләре..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.</w:t>
            </w:r>
            <w:r w:rsidR="006C3496">
              <w:rPr>
                <w:sz w:val="24"/>
                <w:szCs w:val="24"/>
              </w:rPr>
              <w:t>09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11-12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№ 7. Расчет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шиповых соединений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еревяной рамки.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чыгы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№ 7. 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рамның чыгынтылы ялгауын исәпләү.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областью применения шиповых соединений; разновидностью шиповых соединений и их преимуществ; основными элементами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шипового соединения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291721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lastRenderedPageBreak/>
              <w:t>6.10</w:t>
            </w:r>
          </w:p>
          <w:p w:rsidR="006C3496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  <w:p w:rsidR="006C3496" w:rsidRPr="006C3496" w:rsidRDefault="006C3496" w:rsidP="00E3037B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8. Изготавление изделий из древесины с шиповым соединением брусков.</w:t>
            </w:r>
          </w:p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8.Чыг</w:t>
            </w:r>
            <w:r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кулланып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.10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15-16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9. Соединение деталей из древесины шкантами и шурупами в нагель.</w:t>
            </w:r>
          </w:p>
          <w:p w:rsidR="00777BEF" w:rsidRPr="0006061D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ьләрне шкантлар һәм 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нагельәргә шөрепләр белән борып беркетү</w:t>
            </w:r>
            <w:r w:rsid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Default="0006061D" w:rsidP="000606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9. Детальләрне шкантлар һәм нагельәргә шөрепләр белән борып беркетү.</w:t>
            </w:r>
          </w:p>
          <w:p w:rsidR="0006061D" w:rsidRPr="0006061D" w:rsidRDefault="0006061D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для выполнения деревянных деталей; последовательностью сборки деталей нагелями и шурупами;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соединения деревянных деталей шурупами, нагелями.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:rsidR="006C3496" w:rsidRPr="006C3496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17-18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10.Точение деталей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Тышкы фасонлы өслекле детальләрне 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10.Агачтан детальләр кырдыру.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 при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наружных фасонных поверхностей деталей из древесины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.1</w:t>
            </w:r>
            <w:r w:rsidR="006C3496">
              <w:rPr>
                <w:sz w:val="24"/>
                <w:szCs w:val="24"/>
              </w:rPr>
              <w:t>0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19-20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11. Точение декоративных изделий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Эчке өслекле декоратив эшләнмәләрне 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144635" w:rsidRDefault="0006061D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11. Агачтан декоратив эшләнмәләр кыру.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изделий, имеющих внутренние полости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.11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 (9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21-22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12. Ознакомление с термической обработкой стали.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1.Корычларны 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классификаөияләү.Корычларны термик эшкәртү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144635" w:rsidRDefault="00B05CB9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12. .Корычларны термик эшкәртү.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сталей, их маркировкой; свойствами сталей; видами термообработки стали; основными операциями термообработки.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операции по термообработке; определять свойства стали.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7Б-17</w:t>
            </w:r>
            <w:r w:rsidR="00E3037B">
              <w:rPr>
                <w:sz w:val="24"/>
                <w:szCs w:val="24"/>
              </w:rPr>
              <w:t>.11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06061D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23-24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13. Выполнение четтежей деталей с точеными и фрезерованными поверхностями.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һәм фрезерлау станокларында эшләнгән детальәрнең сызымнары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13. Кырлган һәм фрезерланган өслекле детальләренең сызымнарын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сечение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 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разрез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графическим изображением тел вращения, конструктивных элементов; видов штриховки; правилами чтения чертежей.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чертежи; измеряют детали; читают чертежи.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7Б-24</w:t>
            </w:r>
            <w:r w:rsidR="00E3037B">
              <w:rPr>
                <w:sz w:val="24"/>
                <w:szCs w:val="24"/>
              </w:rPr>
              <w:t>.11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25-26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14.У</w:t>
            </w:r>
            <w:proofErr w:type="spellStart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ТВ-6 кыру –винтсырлау станогының билгеләнеше һәм төзелеше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№14. ТВ-6 кыру –ви</w:t>
            </w:r>
            <w:r w:rsidR="004A0C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нтсырлау станогының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төзелеше.</w:t>
            </w:r>
          </w:p>
          <w:p w:rsidR="00777BEF" w:rsidRPr="00B05CB9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значением и устройством токарно-винторезного станка ТВ-6; инструментами и приспособлениями для работы на токарном станке;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кинематическую схему частей станка; читают схему.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6C3496">
              <w:rPr>
                <w:sz w:val="24"/>
                <w:szCs w:val="24"/>
              </w:rPr>
              <w:t>1.12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27-28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15. Ознакомление с токарными резөами.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кискечләренең төрләре һәм билгеләнешләре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0CD8" w:rsidRPr="004A0CD8" w:rsidRDefault="004A0CD8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15.  Кыру кискечләренең төрләре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и назначением токарных резцов, их основными элементами; приёмами работы на токарном станке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рабочее место; закрепляют деталь; подбирают инструменты; устанавливают резец; изготавливают детали цилиндрической формы.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7Б-8</w:t>
            </w:r>
            <w:r w:rsidR="00E3037B">
              <w:rPr>
                <w:sz w:val="24"/>
                <w:szCs w:val="24"/>
              </w:rPr>
              <w:t>.12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29-30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16.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– винтсырлагыч станок белән идарә итү.</w:t>
            </w:r>
          </w:p>
          <w:p w:rsidR="00174CD0" w:rsidRPr="004A0CD8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16.  Кыру – винтсырлагыч станок белән идарә итү.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соблюдают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7Б-15</w:t>
            </w:r>
            <w:r w:rsidR="00E3037B">
              <w:rPr>
                <w:sz w:val="24"/>
                <w:szCs w:val="24"/>
              </w:rPr>
              <w:t>.12</w:t>
            </w:r>
          </w:p>
          <w:p w:rsidR="006C3496" w:rsidRPr="001446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31-32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у-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винтсырлагыч станокта эшләү алымнары.</w:t>
            </w:r>
          </w:p>
          <w:p w:rsidR="00174CD0" w:rsidRPr="00174CD0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2.Практик эш № 17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Тышкы цилиндр өслекле әзерләнмәне ТВ-6 станогында кыру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кыр өслекләрен эшкәртү һәм тишемнәр тишү.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основными операциями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соблюдая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6C3496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7Б-22</w:t>
            </w:r>
            <w:r w:rsidR="00E3037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  <w:p w:rsidR="00F53B89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33-34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19.Разработка операционной (технологической) карты изготавления детали на токарном станке.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777BEF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Станокларда эшләнмәләр ясау өчен технологик документаөия.</w:t>
            </w:r>
          </w:p>
          <w:p w:rsidR="00277994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19.  Станокларда эшләнмәләр ясау өчен технологик документаөия.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общими сведениями о сборочных чертежах;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сборочные чертежи.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7Б-14</w:t>
            </w:r>
            <w:r w:rsidR="00E3037B">
              <w:rPr>
                <w:sz w:val="24"/>
                <w:szCs w:val="24"/>
              </w:rPr>
              <w:t>.01</w:t>
            </w:r>
          </w:p>
          <w:p w:rsidR="00F53B89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35-36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настольного горизонтально-фрезерного станка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20-21 Ознакомление с режущим инструментом для фрезерования и устройством станка МГФ-110Ш.Наладкаи настройка станка.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Горизонталь-фрезерлау ө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 станогының төзелеше.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20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МГФ-110Ш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оризонталь-фрезерлау өстәл станогының төзелешен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һәм кисүче инструментларны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өйрәнү.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Станокны көйләү һәм җайлау.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стройством и назначением настольного горизонтально-фрезерного станка; приёмами работы на нём;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7Б-21</w:t>
            </w:r>
            <w:r w:rsidR="00E3037B">
              <w:rPr>
                <w:sz w:val="24"/>
                <w:szCs w:val="24"/>
              </w:rPr>
              <w:t>.01</w:t>
            </w:r>
          </w:p>
          <w:p w:rsidR="00F53B89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37-38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FF2CDA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Нарезание резьбы в ручную и на токарн- винторезном станке.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Сырлар ясау.</w:t>
            </w:r>
          </w:p>
          <w:p w:rsidR="00B33FC1" w:rsidRPr="00B725B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Кыру-винтсырлагыч станогында һәм кулдан сырлар ясау.</w:t>
            </w:r>
          </w:p>
        </w:tc>
        <w:tc>
          <w:tcPr>
            <w:tcW w:w="7984" w:type="dxa"/>
          </w:tcPr>
          <w:p w:rsidR="00742FF4" w:rsidRPr="0038085C" w:rsidRDefault="00742FF4" w:rsidP="00742F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азначением резьбы;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метрическая резьба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инструментами и приспособлениями для нарезания наружной и внутренней резьбы; приёмами нарезания резьбы.</w:t>
            </w:r>
          </w:p>
          <w:p w:rsidR="00777BEF" w:rsidRPr="00B725B1" w:rsidRDefault="00742FF4" w:rsidP="00742FF4">
            <w:pPr>
              <w:rPr>
                <w:sz w:val="24"/>
                <w:szCs w:val="24"/>
                <w:lang w:val="tt-RU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арезают наружную и внутреннюю резьбу; выявляют дефекты.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E3037B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7Б-</w:t>
            </w:r>
            <w:r w:rsidR="00F53B89">
              <w:rPr>
                <w:sz w:val="24"/>
                <w:szCs w:val="24"/>
              </w:rPr>
              <w:t>28.01</w:t>
            </w:r>
          </w:p>
          <w:p w:rsidR="00F53B89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Технологии художественно-прикладной обработки материалов (8 часов)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39-40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  <w:p w:rsidR="00B33FC1" w:rsidRPr="00B33FC1" w:rsidRDefault="00B725B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агач эшкәртү.Агач эләнмәләрдә мозаика.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.02</w:t>
            </w:r>
          </w:p>
          <w:p w:rsidR="00777BEF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37B">
              <w:rPr>
                <w:sz w:val="24"/>
                <w:szCs w:val="24"/>
              </w:rPr>
              <w:t>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41-42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33FC1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.Изгоготовление мозаики из шпона.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Мозаик җыелма ясау технологиясе.</w:t>
            </w:r>
          </w:p>
          <w:p w:rsidR="00B33FC1" w:rsidRPr="00144635" w:rsidRDefault="00B33FC1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.Шпоннан мозаика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037B">
              <w:rPr>
                <w:sz w:val="24"/>
                <w:szCs w:val="24"/>
              </w:rPr>
              <w:t>.02</w:t>
            </w:r>
          </w:p>
          <w:p w:rsidR="00777BEF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037B">
              <w:rPr>
                <w:sz w:val="24"/>
                <w:szCs w:val="24"/>
              </w:rPr>
              <w:t>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43-44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725B1" w:rsidRDefault="00B33FC1" w:rsidP="00B33F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24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Украшение мозаики филигранью, 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врезанным металлическим контуром.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буйлардан (чыбыклардан) ясалган мозаика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33FC1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24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-25.Мозаиканы филигрань һәм метал контур белән бизәү.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собенностями мозаики с металлическим контуром 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акладной филиграни;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инструментами для выполнения накладной филиграни;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азрабатывают эскиз художественной обработки изделий металлической контурной мозаики;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037B">
              <w:rPr>
                <w:sz w:val="24"/>
                <w:szCs w:val="24"/>
              </w:rPr>
              <w:t>.02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E3037B">
              <w:rPr>
                <w:sz w:val="24"/>
                <w:szCs w:val="24"/>
              </w:rPr>
              <w:t>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45-46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:rsidR="001C2CE2" w:rsidRPr="000611A5" w:rsidRDefault="000611A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Художественное тиснение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Фольгада басып бизәкләү</w:t>
            </w:r>
          </w:p>
          <w:p w:rsidR="001C2CE2" w:rsidRPr="00144635" w:rsidRDefault="00B309BB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Фольгада басып бизәкләү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идами  и свойствами  фольги, инструментами и приспособлениями для её обработки; технологической последовательностью операций при  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тиснений.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 инструменты; подбирать рисунок; выполнять тиснение на фольге.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3037B">
              <w:rPr>
                <w:sz w:val="24"/>
                <w:szCs w:val="24"/>
              </w:rPr>
              <w:t>.02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3037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47-</w:t>
            </w:r>
            <w:r w:rsidRPr="00144635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4466" w:type="dxa"/>
          </w:tcPr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(ажурная скульптура из металла)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Изгоготовление декоративного изделия из проволоки.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бизәкле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эшләнмәләр (металлдан челтәрле скульптура).</w:t>
            </w:r>
          </w:p>
          <w:p w:rsidR="00777BEF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декоратив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идами проволоки; способами её правки и гибки;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инструментами и приспособлениями для обр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роволоки, приёмами выполнения проволочных скульптур;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азрабатывают эскизы скульптуры; выполняют правку и </w:t>
            </w:r>
            <w:proofErr w:type="spell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проволоки.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Pr="00144635" w:rsidRDefault="00E3037B" w:rsidP="00291721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49-50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басмы.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Басма ясау.</w:t>
            </w:r>
          </w:p>
        </w:tc>
        <w:tc>
          <w:tcPr>
            <w:tcW w:w="7984" w:type="dxa"/>
          </w:tcPr>
          <w:p w:rsidR="00167514" w:rsidRPr="0038085C" w:rsidRDefault="00167514" w:rsidP="001675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</w:t>
            </w:r>
          </w:p>
          <w:p w:rsidR="00777BEF" w:rsidRPr="00144635" w:rsidRDefault="00167514" w:rsidP="00167514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изделия в технике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басма.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037B">
              <w:rPr>
                <w:sz w:val="24"/>
                <w:szCs w:val="24"/>
              </w:rPr>
              <w:t>.03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51-52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Изготовление изделий в технике просечного металла.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киселгән металл.</w:t>
            </w:r>
          </w:p>
          <w:p w:rsidR="001C2CE2" w:rsidRPr="00122395" w:rsidRDefault="00D55BE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Металлны кисү техникасы белән эшләнмә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изделия в технике профильного металла.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037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53-54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D55BEA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30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металлических рельефов методом чеканки.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Чүкеп бизә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кләү</w:t>
            </w:r>
          </w:p>
          <w:p w:rsidR="001C2CE2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.Металл өслектә чүкеп ясау ысулы белән бизәкләр төшерү.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выполнения чеканки; технологии чеканки; правилами безопасной работы. Готовят инструмент и материал к работе; подбирают и наносят на металл рисунок;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037B">
              <w:rPr>
                <w:sz w:val="24"/>
                <w:szCs w:val="24"/>
              </w:rPr>
              <w:t>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домашнего хозяйства (2 часа)</w:t>
            </w:r>
          </w:p>
        </w:tc>
      </w:tr>
      <w:tr w:rsidR="00777BE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55-56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Изучение технологии малярных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Буяу эшләре технологиясе нигезләре.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2.Практик эш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Буяу эшләре технологиясе нигезләрен өйрәнү.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малярных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правилами безопасной работы. Готовят инструмент и материал к работе; подбирают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краски и лаки</w:t>
            </w:r>
          </w:p>
        </w:tc>
        <w:tc>
          <w:tcPr>
            <w:tcW w:w="801" w:type="dxa"/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E3037B">
              <w:rPr>
                <w:sz w:val="24"/>
                <w:szCs w:val="24"/>
              </w:rPr>
              <w:t>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614FC4">
        <w:trPr>
          <w:trHeight w:val="1299"/>
        </w:trPr>
        <w:tc>
          <w:tcPr>
            <w:tcW w:w="740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57-58</w:t>
            </w: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8965C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Ознакомление с технологией плиточных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Плитка ябыштыру эшләре технологиясе нигезләре.</w:t>
            </w:r>
          </w:p>
          <w:p w:rsidR="001C2CE2" w:rsidRPr="008965CA" w:rsidRDefault="008965C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Плитка ябыштыру эшләре технологиясе нигезләрен өйрәнү.</w:t>
            </w:r>
          </w:p>
        </w:tc>
        <w:tc>
          <w:tcPr>
            <w:tcW w:w="7984" w:type="dxa"/>
            <w:tcBorders>
              <w:bottom w:val="single" w:sz="4" w:space="0" w:color="auto"/>
            </w:tcBorders>
          </w:tcPr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плиточных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 Готовят инструмент и материал к работе; подбирают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плитки и наносят разметки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777BEF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Pr="0014463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3037B">
              <w:rPr>
                <w:sz w:val="24"/>
                <w:szCs w:val="24"/>
              </w:rPr>
              <w:t>.04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rPr>
          <w:trHeight w:val="219"/>
        </w:trPr>
        <w:tc>
          <w:tcPr>
            <w:tcW w:w="147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7BEF" w:rsidRPr="005D26BA" w:rsidRDefault="00777BEF" w:rsidP="00777BEF">
            <w:pPr>
              <w:rPr>
                <w:sz w:val="24"/>
                <w:szCs w:val="24"/>
              </w:rPr>
            </w:pPr>
            <w:r w:rsidRPr="005D2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исследовательской и опытнической деятельности (6 часов)</w:t>
            </w:r>
          </w:p>
        </w:tc>
      </w:tr>
      <w:tr w:rsidR="00291721" w:rsidRPr="00144635" w:rsidTr="00614FC4">
        <w:trPr>
          <w:trHeight w:val="219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:rsidR="00291721" w:rsidRPr="001C2CE2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1.Проект темасын сайлау.Проектның  идеясен үстерү.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методами поиска решений.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этапами проектирования и конструирования.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Pr="00355B7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87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67514" w:rsidRDefault="0029172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61-62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1.Эшләнмәнең конструкциясен уйлап табу.</w:t>
            </w:r>
          </w:p>
          <w:p w:rsidR="00291721" w:rsidRPr="00FF2CDA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2.Эшләнмәнең конструкциясен уйлап табу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справочник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изготовления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Находят различные варианты изделия.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тетрадью и учебн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иками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037B">
              <w:rPr>
                <w:sz w:val="24"/>
                <w:szCs w:val="24"/>
              </w:rPr>
              <w:t>.05</w:t>
            </w:r>
          </w:p>
          <w:p w:rsidR="00E3037B" w:rsidRPr="00355B7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037B"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Технологическая карта изделия.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Эшләнмәнеңсызымы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т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ехнологиккартасы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составления чертежа и эскиза.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оставляют технологическую карту.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Pr="00355B7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037B"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1-2.Эшләнмәне ясау технологиясе.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037B">
              <w:rPr>
                <w:sz w:val="24"/>
                <w:szCs w:val="24"/>
              </w:rPr>
              <w:t>.05</w:t>
            </w:r>
          </w:p>
          <w:p w:rsidR="00E3037B" w:rsidRPr="00355B75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E3037B"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25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67-68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44635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1-2.Эшләнмәне ясау технологиясе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Pr="00355B75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  <w:r w:rsidR="00F53B89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  <w:tr w:rsidR="00291721" w:rsidRPr="00144635" w:rsidTr="00614FC4">
        <w:trPr>
          <w:trHeight w:val="120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</w:t>
            </w:r>
            <w:r w:rsidRPr="005D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1-2.Иҗадый пректны яклау</w:t>
            </w:r>
          </w:p>
          <w:p w:rsidR="00291721" w:rsidRPr="005D26BA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2917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проведения пре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зентации проектов.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Pr="00355B75" w:rsidRDefault="00E3037B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  <w:r w:rsidR="00291721">
              <w:rPr>
                <w:sz w:val="24"/>
                <w:szCs w:val="24"/>
              </w:rPr>
              <w:t>-</w:t>
            </w:r>
            <w:r w:rsidR="00F53B89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</w:tbl>
    <w:p w:rsidR="00777BEF" w:rsidRDefault="00777BEF"/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742FF4" w:rsidRPr="00407F7E" w:rsidRDefault="00742FF4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F7E">
        <w:rPr>
          <w:rFonts w:ascii="Times New Roman" w:eastAsiaTheme="minorEastAsia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407F7E">
        <w:rPr>
          <w:rFonts w:ascii="Times New Roman" w:eastAsiaTheme="minorEastAsia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Сармановского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proofErr w:type="gramEnd"/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256" w:rsidRDefault="00BB0256" w:rsidP="008D5E00">
      <w:pPr>
        <w:pStyle w:val="Default"/>
        <w:rPr>
          <w:b/>
          <w:bCs/>
          <w:sz w:val="28"/>
          <w:szCs w:val="28"/>
          <w:lang w:val="en-US"/>
        </w:rPr>
      </w:pPr>
    </w:p>
    <w:p w:rsidR="008D5E00" w:rsidRPr="00BB0256" w:rsidRDefault="008D5E00" w:rsidP="008D5E00">
      <w:pPr>
        <w:pStyle w:val="Default"/>
        <w:rPr>
          <w:rFonts w:eastAsia="Times New Roman"/>
          <w:b/>
          <w:lang w:eastAsia="ru-RU"/>
        </w:rPr>
      </w:pPr>
      <w:r>
        <w:rPr>
          <w:b/>
          <w:bCs/>
          <w:sz w:val="28"/>
          <w:szCs w:val="28"/>
        </w:rPr>
        <w:lastRenderedPageBreak/>
        <w:t xml:space="preserve">Формы и средства контроля </w:t>
      </w:r>
    </w:p>
    <w:p w:rsidR="008D5E00" w:rsidRDefault="008D5E00" w:rsidP="008D5E00">
      <w:pPr>
        <w:pStyle w:val="Default"/>
        <w:rPr>
          <w:sz w:val="28"/>
          <w:szCs w:val="28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8D5E00" w:rsidRDefault="008D5E00" w:rsidP="008D5E00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</w:t>
      </w:r>
      <w:proofErr w:type="gramStart"/>
      <w:r>
        <w:rPr>
          <w:b/>
          <w:bCs/>
          <w:sz w:val="23"/>
          <w:szCs w:val="23"/>
        </w:rPr>
        <w:t>обучаемыми</w:t>
      </w:r>
      <w:proofErr w:type="gramEnd"/>
      <w:r>
        <w:rPr>
          <w:b/>
          <w:bCs/>
          <w:sz w:val="23"/>
          <w:szCs w:val="23"/>
        </w:rPr>
        <w:t xml:space="preserve"> практических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  <w:proofErr w:type="gramEnd"/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изделие изготовлено с учетом установленных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допущены незначительные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используется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не могут самостоятельно использовать значительную часть знаний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, проектная работа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EE1CCA" w:rsidRPr="00543510" w:rsidRDefault="00122395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и дополнительной)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обеспечена соответствующим программе учебно-методическим  комплектом:</w:t>
      </w:r>
    </w:p>
    <w:p w:rsidR="00A31F98" w:rsidRPr="00543510" w:rsidRDefault="00A31F98" w:rsidP="00A31F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 В.Д.Симоненко. Изда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» 2017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B0256" w:rsidRDefault="00BB0256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учащихся: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ведётся по учебнику «Технология (индустриальные технологии)»: учебник для 7 класса общеобразовательных учреждений: А. Т. Тищенко, В. Д. Си</w:t>
      </w:r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F6076" w:rsidRDefault="002F6076" w:rsidP="001F1B74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В.Д.Симоненко Технология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.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рудовое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</w:t>
      </w:r>
      <w:proofErr w:type="spellEnd"/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учреждений: А. Т. Тищенко, В. Д. Симоненко – М.: Вентана-Граф,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1998.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Карабанов И. А. Технология обработки древесины: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5–9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уч. – 2-е изд. / И. А. Карабанов. – М.: Просвещение, 1997.</w:t>
      </w: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учителя:</w:t>
      </w:r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(технический труд): учебник для 7 класса общеобразовательных учреждений: А. Т. Тищенко, В. Д. Си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</w:p>
    <w:p w:rsidR="001F1B74" w:rsidRPr="001F1B74" w:rsidRDefault="001F1B74" w:rsidP="001F1B74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В.Д.Симоненко Технология. Трудовое </w:t>
      </w:r>
      <w:proofErr w:type="spell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класса общеобразовательных учреждений: А. Т. Тищенко, В. Д. Симоненко – М.: Вентана-Граф,1998.</w:t>
      </w:r>
    </w:p>
    <w:p w:rsidR="001F1B74" w:rsidRDefault="001F1B74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по техническому труду: Пособие для учителей труда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ред.Д.А.Тхоржевского-М.</w:t>
      </w:r>
      <w:r w:rsidR="00B104CD"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1985.</w:t>
      </w:r>
    </w:p>
    <w:p w:rsidR="00B104CD" w:rsidRDefault="00B104CD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Слесарное дело с основами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Макиенко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Н.И.-М., «Высшая школа»,1976.</w:t>
      </w:r>
      <w:bookmarkStart w:id="0" w:name="_GoBack"/>
      <w:bookmarkEnd w:id="0"/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«Технология». 5–8 классы. А. Т. Тищенко, Н. В. Синица – М.: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2014г.</w:t>
      </w:r>
    </w:p>
    <w:p w:rsidR="00777BEF" w:rsidRPr="00350DD6" w:rsidRDefault="00777BEF" w:rsidP="00BB0256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777BEF" w:rsidRPr="00350DD6" w:rsidTr="00BB0256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777BEF" w:rsidRPr="00350DD6" w:rsidTr="00BB0256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777BEF" w:rsidRPr="00350DD6" w:rsidTr="00BB0256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777BEF" w:rsidRPr="00350DD6" w:rsidTr="00BB0256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777BEF" w:rsidRPr="00BB025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</w:tbl>
    <w:p w:rsidR="00777BEF" w:rsidRDefault="00777BEF"/>
    <w:sectPr w:rsidR="00777BEF" w:rsidSect="00777B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59D6"/>
    <w:multiLevelType w:val="multilevel"/>
    <w:tmpl w:val="819EE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D5FE6"/>
    <w:multiLevelType w:val="multilevel"/>
    <w:tmpl w:val="4150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8146C9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2A7A75"/>
    <w:multiLevelType w:val="multilevel"/>
    <w:tmpl w:val="6F069BCC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abstractNum w:abstractNumId="9">
    <w:nsid w:val="3CAC4C50"/>
    <w:multiLevelType w:val="multilevel"/>
    <w:tmpl w:val="A076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1D08D5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8C2E5E"/>
    <w:multiLevelType w:val="multilevel"/>
    <w:tmpl w:val="1C38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AE3E60"/>
    <w:multiLevelType w:val="multilevel"/>
    <w:tmpl w:val="74F8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457EAF"/>
    <w:multiLevelType w:val="multilevel"/>
    <w:tmpl w:val="B0EC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EE527E"/>
    <w:multiLevelType w:val="multilevel"/>
    <w:tmpl w:val="FAD2D47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14"/>
  </w:num>
  <w:num w:numId="9">
    <w:abstractNumId w:val="3"/>
  </w:num>
  <w:num w:numId="10">
    <w:abstractNumId w:val="11"/>
  </w:num>
  <w:num w:numId="11">
    <w:abstractNumId w:val="16"/>
  </w:num>
  <w:num w:numId="12">
    <w:abstractNumId w:val="0"/>
  </w:num>
  <w:num w:numId="13">
    <w:abstractNumId w:val="12"/>
  </w:num>
  <w:num w:numId="14">
    <w:abstractNumId w:val="5"/>
  </w:num>
  <w:num w:numId="15">
    <w:abstractNumId w:val="17"/>
  </w:num>
  <w:num w:numId="16">
    <w:abstractNumId w:val="9"/>
  </w:num>
  <w:num w:numId="17">
    <w:abstractNumId w:val="15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BEF"/>
    <w:rsid w:val="0003583B"/>
    <w:rsid w:val="0006061D"/>
    <w:rsid w:val="000611A5"/>
    <w:rsid w:val="000C2B00"/>
    <w:rsid w:val="000E5C28"/>
    <w:rsid w:val="00121202"/>
    <w:rsid w:val="00122395"/>
    <w:rsid w:val="00157603"/>
    <w:rsid w:val="00167514"/>
    <w:rsid w:val="00174CD0"/>
    <w:rsid w:val="001C2CE2"/>
    <w:rsid w:val="001F1B74"/>
    <w:rsid w:val="00277994"/>
    <w:rsid w:val="00291721"/>
    <w:rsid w:val="002B29F4"/>
    <w:rsid w:val="002F6076"/>
    <w:rsid w:val="00342A5B"/>
    <w:rsid w:val="003C69F7"/>
    <w:rsid w:val="003E2B95"/>
    <w:rsid w:val="00492571"/>
    <w:rsid w:val="004A0CD8"/>
    <w:rsid w:val="00521711"/>
    <w:rsid w:val="00586C04"/>
    <w:rsid w:val="005F616F"/>
    <w:rsid w:val="00606264"/>
    <w:rsid w:val="00614FC4"/>
    <w:rsid w:val="00626D3D"/>
    <w:rsid w:val="00631532"/>
    <w:rsid w:val="00645101"/>
    <w:rsid w:val="006C3496"/>
    <w:rsid w:val="00702F04"/>
    <w:rsid w:val="00742FF4"/>
    <w:rsid w:val="00754487"/>
    <w:rsid w:val="00777BEF"/>
    <w:rsid w:val="008207F2"/>
    <w:rsid w:val="008965CA"/>
    <w:rsid w:val="008D5E00"/>
    <w:rsid w:val="00925F18"/>
    <w:rsid w:val="00997251"/>
    <w:rsid w:val="009B4E4F"/>
    <w:rsid w:val="00A31F98"/>
    <w:rsid w:val="00A47D71"/>
    <w:rsid w:val="00A66CF8"/>
    <w:rsid w:val="00AB37C0"/>
    <w:rsid w:val="00B05CB9"/>
    <w:rsid w:val="00B104CD"/>
    <w:rsid w:val="00B309BB"/>
    <w:rsid w:val="00B33FC1"/>
    <w:rsid w:val="00B67735"/>
    <w:rsid w:val="00B725B1"/>
    <w:rsid w:val="00BB0256"/>
    <w:rsid w:val="00BB3BDA"/>
    <w:rsid w:val="00C70298"/>
    <w:rsid w:val="00CF241E"/>
    <w:rsid w:val="00D55BEA"/>
    <w:rsid w:val="00D632E4"/>
    <w:rsid w:val="00DB6470"/>
    <w:rsid w:val="00E3037B"/>
    <w:rsid w:val="00EE1CCA"/>
    <w:rsid w:val="00F53B89"/>
    <w:rsid w:val="00F80093"/>
    <w:rsid w:val="00FB1C9C"/>
    <w:rsid w:val="00FF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487"/>
    <w:pPr>
      <w:ind w:left="720"/>
      <w:contextualSpacing/>
    </w:pPr>
  </w:style>
  <w:style w:type="paragraph" w:customStyle="1" w:styleId="Default">
    <w:name w:val="Default"/>
    <w:rsid w:val="008D5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6C4E-E48B-49FB-BEC7-8555F3C3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28</Pages>
  <Words>7381</Words>
  <Characters>42076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18</cp:revision>
  <cp:lastPrinted>2018-09-11T18:18:00Z</cp:lastPrinted>
  <dcterms:created xsi:type="dcterms:W3CDTF">2017-09-10T17:07:00Z</dcterms:created>
  <dcterms:modified xsi:type="dcterms:W3CDTF">2018-09-11T18:20:00Z</dcterms:modified>
</cp:coreProperties>
</file>